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5C0" w14:textId="3355BAEA" w:rsidR="004622AC" w:rsidRDefault="004622AC" w:rsidP="004622AC">
      <w:pPr>
        <w:ind w:firstLine="270"/>
        <w:jc w:val="center"/>
        <w:rPr>
          <w:b/>
          <w:sz w:val="21"/>
        </w:rPr>
      </w:pPr>
      <w:r>
        <w:rPr>
          <w:b/>
          <w:sz w:val="21"/>
        </w:rPr>
        <w:t>Frank H. Netter MD School of Medicine at Quinnipiac University</w:t>
      </w:r>
    </w:p>
    <w:p w14:paraId="7CCC3B90" w14:textId="2301C8E9" w:rsidR="004622AC" w:rsidRDefault="004622AC" w:rsidP="004622AC">
      <w:pPr>
        <w:ind w:firstLine="270"/>
        <w:jc w:val="center"/>
        <w:rPr>
          <w:b/>
          <w:sz w:val="21"/>
        </w:rPr>
      </w:pPr>
      <w:r>
        <w:rPr>
          <w:b/>
          <w:sz w:val="21"/>
        </w:rPr>
        <w:t>Executive</w:t>
      </w:r>
      <w:r>
        <w:rPr>
          <w:b/>
          <w:spacing w:val="23"/>
          <w:sz w:val="21"/>
        </w:rPr>
        <w:t xml:space="preserve"> </w:t>
      </w:r>
      <w:r>
        <w:rPr>
          <w:b/>
          <w:spacing w:val="-2"/>
          <w:sz w:val="21"/>
        </w:rPr>
        <w:t>Summary</w:t>
      </w:r>
    </w:p>
    <w:p w14:paraId="4215F43B" w14:textId="77777777" w:rsidR="004622AC" w:rsidRDefault="004622AC" w:rsidP="004622AC">
      <w:pPr>
        <w:pStyle w:val="BodyText"/>
        <w:spacing w:before="30"/>
        <w:rPr>
          <w:b/>
        </w:rPr>
      </w:pPr>
    </w:p>
    <w:p w14:paraId="1A583FEF" w14:textId="45A8CD11" w:rsidR="00E76E1B" w:rsidRDefault="004622AC" w:rsidP="00123425">
      <w:pPr>
        <w:pStyle w:val="BodyText"/>
        <w:spacing w:line="252" w:lineRule="auto"/>
        <w:ind w:left="259" w:right="30"/>
        <w:rPr>
          <w:spacing w:val="-2"/>
        </w:rPr>
      </w:pPr>
      <w:r>
        <w:t>An</w:t>
      </w:r>
      <w:r>
        <w:rPr>
          <w:spacing w:val="35"/>
        </w:rPr>
        <w:t xml:space="preserve"> </w:t>
      </w:r>
      <w:r>
        <w:t>important</w:t>
      </w:r>
      <w:r>
        <w:rPr>
          <w:spacing w:val="35"/>
        </w:rPr>
        <w:t xml:space="preserve"> </w:t>
      </w:r>
      <w:r>
        <w:t>component 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promotion</w:t>
      </w:r>
      <w:r w:rsidR="00123425">
        <w:rPr>
          <w:spacing w:val="35"/>
        </w:rPr>
        <w:t xml:space="preserve"> </w:t>
      </w:r>
      <w:r>
        <w:t>packet is</w:t>
      </w:r>
      <w:r>
        <w:rPr>
          <w:spacing w:val="38"/>
        </w:rPr>
        <w:t xml:space="preserve"> </w:t>
      </w:r>
      <w:r>
        <w:t>the candidate’s</w:t>
      </w:r>
      <w:r>
        <w:rPr>
          <w:spacing w:val="38"/>
        </w:rPr>
        <w:t xml:space="preserve"> </w:t>
      </w:r>
      <w:r>
        <w:t>executive</w:t>
      </w:r>
      <w:r>
        <w:rPr>
          <w:spacing w:val="36"/>
        </w:rPr>
        <w:t xml:space="preserve"> </w:t>
      </w:r>
      <w:r>
        <w:t>summary of</w:t>
      </w:r>
      <w:r>
        <w:rPr>
          <w:spacing w:val="33"/>
        </w:rPr>
        <w:t xml:space="preserve"> </w:t>
      </w:r>
      <w:r>
        <w:t>their accomplishments</w:t>
      </w:r>
      <w:r w:rsidR="00123425">
        <w:t xml:space="preserve"> </w:t>
      </w:r>
      <w:r>
        <w:t>and</w:t>
      </w:r>
      <w:r>
        <w:rPr>
          <w:spacing w:val="21"/>
        </w:rPr>
        <w:t xml:space="preserve"> </w:t>
      </w:r>
      <w:r>
        <w:t>contributions to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School of</w:t>
      </w:r>
      <w:r>
        <w:rPr>
          <w:spacing w:val="19"/>
        </w:rPr>
        <w:t xml:space="preserve"> </w:t>
      </w:r>
      <w:r>
        <w:t>Medicine.</w:t>
      </w:r>
      <w:r>
        <w:rPr>
          <w:spacing w:val="22"/>
        </w:rPr>
        <w:t xml:space="preserve"> </w:t>
      </w:r>
      <w:r>
        <w:t>This summary</w:t>
      </w:r>
      <w:r>
        <w:rPr>
          <w:spacing w:val="23"/>
        </w:rPr>
        <w:t xml:space="preserve"> </w:t>
      </w:r>
      <w:r>
        <w:t xml:space="preserve">should describe the </w:t>
      </w:r>
      <w:r w:rsidR="00123425">
        <w:t xml:space="preserve">candidate’s </w:t>
      </w:r>
      <w:r>
        <w:t xml:space="preserve">major </w:t>
      </w:r>
      <w:r w:rsidR="00123425">
        <w:t xml:space="preserve">accomplishments, focusing on their impact, </w:t>
      </w:r>
      <w:r>
        <w:t xml:space="preserve">in each </w:t>
      </w:r>
      <w:r w:rsidR="00123425">
        <w:t xml:space="preserve">performance category: </w:t>
      </w:r>
      <w:r w:rsidR="00123425">
        <w:rPr>
          <w:spacing w:val="-2"/>
        </w:rPr>
        <w:t>teaching</w:t>
      </w:r>
      <w:r w:rsidR="00123425">
        <w:t>, curriculum development (if applicable), scholarly activity, s</w:t>
      </w:r>
      <w:r w:rsidR="00123425">
        <w:rPr>
          <w:spacing w:val="-2"/>
        </w:rPr>
        <w:t>ervice</w:t>
      </w:r>
      <w:r w:rsidR="00F26D69">
        <w:rPr>
          <w:spacing w:val="-2"/>
        </w:rPr>
        <w:t xml:space="preserve"> &amp; leadership</w:t>
      </w:r>
      <w:r w:rsidR="00123425">
        <w:t>, and clinical</w:t>
      </w:r>
      <w:r w:rsidR="00123425">
        <w:rPr>
          <w:spacing w:val="15"/>
        </w:rPr>
        <w:t xml:space="preserve"> </w:t>
      </w:r>
      <w:r w:rsidR="00123425">
        <w:t>contributions</w:t>
      </w:r>
      <w:r w:rsidR="00123425">
        <w:rPr>
          <w:spacing w:val="17"/>
        </w:rPr>
        <w:t xml:space="preserve"> </w:t>
      </w:r>
      <w:r w:rsidR="00123425">
        <w:t>(if</w:t>
      </w:r>
      <w:r w:rsidR="00123425">
        <w:rPr>
          <w:spacing w:val="14"/>
        </w:rPr>
        <w:t xml:space="preserve"> </w:t>
      </w:r>
      <w:r w:rsidR="00123425">
        <w:rPr>
          <w:spacing w:val="-2"/>
        </w:rPr>
        <w:t xml:space="preserve">applicable). </w:t>
      </w:r>
    </w:p>
    <w:p w14:paraId="07E01258" w14:textId="77777777" w:rsidR="00E76E1B" w:rsidRDefault="00E76E1B" w:rsidP="00123425">
      <w:pPr>
        <w:pStyle w:val="BodyText"/>
        <w:spacing w:line="252" w:lineRule="auto"/>
        <w:ind w:left="259" w:right="30"/>
        <w:rPr>
          <w:spacing w:val="-2"/>
        </w:rPr>
      </w:pPr>
    </w:p>
    <w:p w14:paraId="7F8376A5" w14:textId="2A977FB8" w:rsidR="00E76E1B" w:rsidRDefault="00E76E1B" w:rsidP="00123425">
      <w:pPr>
        <w:pStyle w:val="BodyText"/>
        <w:spacing w:line="252" w:lineRule="auto"/>
        <w:ind w:left="259" w:right="30"/>
        <w:rPr>
          <w:spacing w:val="-2"/>
        </w:rPr>
      </w:pPr>
      <w:r>
        <w:rPr>
          <w:spacing w:val="-2"/>
        </w:rPr>
        <w:t>Format:</w:t>
      </w:r>
    </w:p>
    <w:p w14:paraId="5F474B15" w14:textId="2433CE68" w:rsidR="004622AC" w:rsidRDefault="004622AC" w:rsidP="00123425">
      <w:pPr>
        <w:pStyle w:val="BodyText"/>
        <w:spacing w:line="252" w:lineRule="auto"/>
        <w:ind w:left="259" w:right="30"/>
      </w:pPr>
      <w:r>
        <w:t>The summary should be</w:t>
      </w:r>
      <w:r>
        <w:rPr>
          <w:spacing w:val="33"/>
        </w:rPr>
        <w:t xml:space="preserve"> </w:t>
      </w:r>
      <w:r>
        <w:t>no more than 2</w:t>
      </w:r>
      <w:r>
        <w:rPr>
          <w:spacing w:val="33"/>
        </w:rPr>
        <w:t xml:space="preserve"> </w:t>
      </w:r>
      <w:r>
        <w:t>pages in</w:t>
      </w:r>
      <w:r>
        <w:rPr>
          <w:spacing w:val="33"/>
        </w:rPr>
        <w:t xml:space="preserve"> </w:t>
      </w:r>
      <w:r>
        <w:t>length</w:t>
      </w:r>
      <w:r w:rsidR="00123425">
        <w:t>, single-spaced</w:t>
      </w:r>
      <w:r>
        <w:t>.</w:t>
      </w:r>
      <w:r w:rsidR="00E76E1B">
        <w:t xml:space="preserve"> Use the headings in the template below. </w:t>
      </w:r>
      <w:r w:rsidR="00F26D69">
        <w:t xml:space="preserve">Replace the blue text (instructions) with your text. </w:t>
      </w:r>
    </w:p>
    <w:p w14:paraId="369CEDB5" w14:textId="77777777" w:rsidR="004622AC" w:rsidRDefault="004622AC" w:rsidP="004622AC">
      <w:pPr>
        <w:pStyle w:val="BodyText"/>
        <w:spacing w:before="31"/>
      </w:pPr>
    </w:p>
    <w:p w14:paraId="3D57FA64" w14:textId="417AB8C7" w:rsidR="004622AC" w:rsidRDefault="004622AC" w:rsidP="00123425">
      <w:pPr>
        <w:ind w:left="259"/>
        <w:jc w:val="center"/>
        <w:rPr>
          <w:b/>
          <w:sz w:val="21"/>
        </w:rPr>
      </w:pPr>
      <w:r>
        <w:rPr>
          <w:b/>
          <w:sz w:val="21"/>
        </w:rPr>
        <w:t>Executive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Summary</w:t>
      </w:r>
      <w:r w:rsidR="00123425">
        <w:rPr>
          <w:b/>
          <w:sz w:val="21"/>
        </w:rPr>
        <w:t xml:space="preserve"> </w:t>
      </w:r>
      <w:r>
        <w:rPr>
          <w:b/>
          <w:spacing w:val="-2"/>
          <w:sz w:val="21"/>
        </w:rPr>
        <w:t>Template</w:t>
      </w:r>
    </w:p>
    <w:p w14:paraId="732DACA9" w14:textId="77777777" w:rsidR="004622AC" w:rsidRDefault="004622AC" w:rsidP="004622AC">
      <w:pPr>
        <w:pStyle w:val="BodyText"/>
        <w:spacing w:before="25"/>
        <w:rPr>
          <w:b/>
        </w:rPr>
      </w:pPr>
    </w:p>
    <w:p w14:paraId="3A45C389" w14:textId="169661D9" w:rsidR="004622AC" w:rsidRPr="00F26D69" w:rsidRDefault="004622AC" w:rsidP="00E76E1B">
      <w:pPr>
        <w:pStyle w:val="BodyText"/>
        <w:ind w:left="270" w:firstLine="11"/>
        <w:rPr>
          <w:color w:val="0070C0"/>
        </w:rPr>
      </w:pPr>
      <w:r>
        <w:t>Name:</w:t>
      </w:r>
      <w:r>
        <w:rPr>
          <w:spacing w:val="14"/>
        </w:rPr>
        <w:t xml:space="preserve"> </w:t>
      </w:r>
      <w:r w:rsidRPr="00F26D69">
        <w:rPr>
          <w:color w:val="0070C0"/>
        </w:rPr>
        <w:t>First,</w:t>
      </w:r>
      <w:r w:rsidRPr="00F26D69">
        <w:rPr>
          <w:color w:val="0070C0"/>
          <w:spacing w:val="12"/>
        </w:rPr>
        <w:t xml:space="preserve"> </w:t>
      </w:r>
      <w:r w:rsidR="00F26D69" w:rsidRPr="00F26D69">
        <w:rPr>
          <w:color w:val="0070C0"/>
          <w:spacing w:val="12"/>
        </w:rPr>
        <w:t xml:space="preserve">Last, </w:t>
      </w:r>
      <w:r w:rsidRPr="00F26D69">
        <w:rPr>
          <w:color w:val="0070C0"/>
        </w:rPr>
        <w:t>Degree(s)</w:t>
      </w:r>
      <w:r w:rsidRPr="00F26D69">
        <w:rPr>
          <w:color w:val="0070C0"/>
          <w:spacing w:val="14"/>
        </w:rPr>
        <w:t xml:space="preserve"> </w:t>
      </w:r>
    </w:p>
    <w:p w14:paraId="0E0405EB" w14:textId="77777777" w:rsidR="00E76E1B" w:rsidRDefault="00E76E1B" w:rsidP="00E76E1B">
      <w:pPr>
        <w:pStyle w:val="BodyText"/>
        <w:ind w:left="270" w:firstLine="11"/>
      </w:pPr>
    </w:p>
    <w:p w14:paraId="216B2714" w14:textId="676C1F12" w:rsidR="004622AC" w:rsidRDefault="00E76E1B" w:rsidP="00E76E1B">
      <w:pPr>
        <w:pStyle w:val="BodyText"/>
        <w:ind w:left="270" w:firstLine="11"/>
      </w:pPr>
      <w:r>
        <w:t>Rank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promotion</w:t>
      </w:r>
      <w:r>
        <w:rPr>
          <w:spacing w:val="16"/>
        </w:rPr>
        <w:t xml:space="preserve"> </w:t>
      </w:r>
      <w:r>
        <w:rPr>
          <w:spacing w:val="-2"/>
        </w:rPr>
        <w:t>sought</w:t>
      </w:r>
      <w:r w:rsidR="00F26D69">
        <w:rPr>
          <w:spacing w:val="-2"/>
        </w:rPr>
        <w:t>:</w:t>
      </w:r>
    </w:p>
    <w:p w14:paraId="4CBFBEC7" w14:textId="77777777" w:rsidR="00E76E1B" w:rsidRDefault="00E76E1B" w:rsidP="00E76E1B">
      <w:pPr>
        <w:pStyle w:val="BodyText"/>
        <w:spacing w:line="252" w:lineRule="auto"/>
        <w:ind w:left="270" w:right="934" w:firstLine="11"/>
      </w:pPr>
    </w:p>
    <w:p w14:paraId="26C6E89C" w14:textId="08517C3A" w:rsidR="004622AC" w:rsidRPr="00F26D69" w:rsidRDefault="004622AC" w:rsidP="00E76E1B">
      <w:pPr>
        <w:pStyle w:val="BodyText"/>
        <w:spacing w:line="252" w:lineRule="auto"/>
        <w:ind w:left="270" w:right="934" w:firstLine="11"/>
        <w:rPr>
          <w:color w:val="0070C0"/>
        </w:rPr>
      </w:pPr>
      <w:r>
        <w:t>Background</w:t>
      </w:r>
      <w:r>
        <w:rPr>
          <w:spacing w:val="26"/>
        </w:rPr>
        <w:t xml:space="preserve"> </w:t>
      </w:r>
      <w:r>
        <w:t xml:space="preserve">information: </w:t>
      </w:r>
      <w:r w:rsidRPr="00F26D69">
        <w:rPr>
          <w:color w:val="0070C0"/>
        </w:rPr>
        <w:t>duration/date of</w:t>
      </w:r>
      <w:r w:rsidRPr="00F26D69">
        <w:rPr>
          <w:color w:val="0070C0"/>
          <w:spacing w:val="28"/>
        </w:rPr>
        <w:t xml:space="preserve"> </w:t>
      </w:r>
      <w:r w:rsidRPr="00F26D69">
        <w:rPr>
          <w:color w:val="0070C0"/>
        </w:rPr>
        <w:t>employment, rank, summary of</w:t>
      </w:r>
      <w:r w:rsidRPr="00F26D69">
        <w:rPr>
          <w:color w:val="0070C0"/>
          <w:spacing w:val="28"/>
        </w:rPr>
        <w:t xml:space="preserve"> </w:t>
      </w:r>
      <w:r w:rsidRPr="00F26D69">
        <w:rPr>
          <w:color w:val="0070C0"/>
        </w:rPr>
        <w:t>assigned</w:t>
      </w:r>
      <w:r w:rsidRPr="00F26D69">
        <w:rPr>
          <w:color w:val="0070C0"/>
          <w:spacing w:val="28"/>
        </w:rPr>
        <w:t xml:space="preserve"> </w:t>
      </w:r>
      <w:r w:rsidRPr="00F26D69">
        <w:rPr>
          <w:color w:val="0070C0"/>
        </w:rPr>
        <w:t>areas of</w:t>
      </w:r>
      <w:r w:rsidRPr="00F26D69">
        <w:rPr>
          <w:color w:val="0070C0"/>
          <w:spacing w:val="28"/>
        </w:rPr>
        <w:t xml:space="preserve"> </w:t>
      </w:r>
      <w:r w:rsidRPr="00F26D69">
        <w:rPr>
          <w:color w:val="0070C0"/>
        </w:rPr>
        <w:t>activity, major responsibilities, etc.</w:t>
      </w:r>
    </w:p>
    <w:p w14:paraId="7F1F6DB5" w14:textId="77777777" w:rsidR="004622AC" w:rsidRDefault="004622AC" w:rsidP="00E76E1B">
      <w:pPr>
        <w:pStyle w:val="BodyText"/>
        <w:spacing w:before="20"/>
        <w:ind w:left="270" w:firstLine="11"/>
      </w:pPr>
    </w:p>
    <w:p w14:paraId="5577E7B2" w14:textId="1E84EDA5" w:rsidR="00E76E1B" w:rsidRDefault="004622AC" w:rsidP="00E76E1B">
      <w:pPr>
        <w:pStyle w:val="BodyText"/>
        <w:spacing w:line="252" w:lineRule="auto"/>
        <w:ind w:left="270" w:firstLine="11"/>
      </w:pPr>
      <w:r>
        <w:t>Summary of accomplishments</w:t>
      </w:r>
      <w:r w:rsidR="00E76E1B">
        <w:t xml:space="preserve"> in each category</w:t>
      </w:r>
      <w:r>
        <w:t xml:space="preserve">: </w:t>
      </w:r>
    </w:p>
    <w:p w14:paraId="222628C8" w14:textId="566535CF" w:rsidR="00A50C40" w:rsidRPr="00A50C40" w:rsidRDefault="00A50C40" w:rsidP="00E76E1B">
      <w:pPr>
        <w:pStyle w:val="BodyText"/>
        <w:spacing w:line="252" w:lineRule="auto"/>
        <w:ind w:left="270" w:firstLine="11"/>
        <w:rPr>
          <w:color w:val="0070C0"/>
        </w:rPr>
      </w:pPr>
      <w:r w:rsidRPr="00A50C40">
        <w:rPr>
          <w:color w:val="0070C0"/>
        </w:rPr>
        <w:t>Describe the impacts that you have made in each category and try to quantify impacts</w:t>
      </w:r>
      <w:r w:rsidR="00090FDD">
        <w:rPr>
          <w:color w:val="0070C0"/>
        </w:rPr>
        <w:t xml:space="preserve"> (e.g. number of learners taught in a particular course)</w:t>
      </w:r>
      <w:r w:rsidRPr="00A50C40">
        <w:rPr>
          <w:color w:val="0070C0"/>
        </w:rPr>
        <w:t xml:space="preserve"> when possible.</w:t>
      </w:r>
    </w:p>
    <w:p w14:paraId="73C0C551" w14:textId="02FA400D" w:rsidR="004622AC" w:rsidRDefault="004622AC" w:rsidP="00E76E1B">
      <w:pPr>
        <w:pStyle w:val="BodyText"/>
        <w:spacing w:line="252" w:lineRule="auto"/>
        <w:ind w:left="270" w:firstLine="11"/>
      </w:pPr>
      <w:r>
        <w:rPr>
          <w:spacing w:val="-2"/>
        </w:rPr>
        <w:t>Teaching</w:t>
      </w:r>
    </w:p>
    <w:p w14:paraId="7FFC0935" w14:textId="77777777" w:rsidR="00E76E1B" w:rsidRDefault="004622AC" w:rsidP="00E76E1B">
      <w:pPr>
        <w:pStyle w:val="BodyText"/>
        <w:spacing w:line="252" w:lineRule="auto"/>
        <w:ind w:left="270" w:firstLine="11"/>
      </w:pPr>
      <w:r>
        <w:t xml:space="preserve">Curriculum development (if applicable) </w:t>
      </w:r>
    </w:p>
    <w:p w14:paraId="455EAB56" w14:textId="1220662A" w:rsidR="004622AC" w:rsidRDefault="004622AC" w:rsidP="00E76E1B">
      <w:pPr>
        <w:pStyle w:val="BodyText"/>
        <w:spacing w:line="252" w:lineRule="auto"/>
        <w:ind w:left="270" w:firstLine="11"/>
      </w:pPr>
      <w:r>
        <w:t>Scholarly Activity</w:t>
      </w:r>
    </w:p>
    <w:p w14:paraId="5BDFE645" w14:textId="22D2F401" w:rsidR="004622AC" w:rsidRDefault="004622AC" w:rsidP="00E76E1B">
      <w:pPr>
        <w:pStyle w:val="BodyText"/>
        <w:spacing w:line="256" w:lineRule="exact"/>
        <w:ind w:left="270" w:firstLine="11"/>
      </w:pPr>
      <w:r>
        <w:rPr>
          <w:spacing w:val="-2"/>
        </w:rPr>
        <w:t>Service</w:t>
      </w:r>
      <w:r w:rsidR="00F26D69">
        <w:rPr>
          <w:spacing w:val="-2"/>
        </w:rPr>
        <w:t xml:space="preserve"> &amp; Leadership</w:t>
      </w:r>
    </w:p>
    <w:p w14:paraId="3791D1B7" w14:textId="11413D8A" w:rsidR="004622AC" w:rsidRDefault="004622AC" w:rsidP="00E76E1B">
      <w:pPr>
        <w:pStyle w:val="BodyText"/>
        <w:spacing w:before="12"/>
        <w:ind w:left="270" w:firstLine="11"/>
      </w:pPr>
      <w:r>
        <w:t>Clinical</w:t>
      </w:r>
      <w:r>
        <w:rPr>
          <w:spacing w:val="15"/>
        </w:rPr>
        <w:t xml:space="preserve"> </w:t>
      </w:r>
      <w:r>
        <w:t>Contributions</w:t>
      </w:r>
      <w:r>
        <w:rPr>
          <w:spacing w:val="17"/>
        </w:rPr>
        <w:t xml:space="preserve"> </w:t>
      </w:r>
      <w:r>
        <w:t>(if</w:t>
      </w:r>
      <w:r>
        <w:rPr>
          <w:spacing w:val="14"/>
        </w:rPr>
        <w:t xml:space="preserve"> </w:t>
      </w:r>
      <w:r w:rsidR="00A50C40">
        <w:rPr>
          <w:spacing w:val="-2"/>
        </w:rPr>
        <w:t>applicable</w:t>
      </w:r>
      <w:r>
        <w:rPr>
          <w:spacing w:val="-2"/>
        </w:rPr>
        <w:t>)</w:t>
      </w:r>
    </w:p>
    <w:p w14:paraId="70271B7D" w14:textId="77777777" w:rsidR="004622AC" w:rsidRDefault="004622AC" w:rsidP="00E76E1B">
      <w:pPr>
        <w:pStyle w:val="BodyText"/>
        <w:spacing w:before="24"/>
        <w:ind w:left="270" w:firstLine="11"/>
      </w:pPr>
    </w:p>
    <w:p w14:paraId="72896D4A" w14:textId="62DD064C" w:rsidR="00E76E1B" w:rsidRPr="00F26D69" w:rsidRDefault="00E76E1B" w:rsidP="00E76E1B">
      <w:pPr>
        <w:pStyle w:val="BodyText"/>
        <w:spacing w:before="24"/>
        <w:ind w:left="270" w:firstLine="11"/>
        <w:rPr>
          <w:color w:val="0070C0"/>
        </w:rPr>
      </w:pPr>
      <w:r>
        <w:t xml:space="preserve">Participation in Faculty Development: </w:t>
      </w:r>
      <w:r w:rsidR="00F26D69" w:rsidRPr="00F26D69">
        <w:rPr>
          <w:color w:val="0070C0"/>
        </w:rPr>
        <w:t>B</w:t>
      </w:r>
      <w:r w:rsidRPr="00F26D69">
        <w:rPr>
          <w:color w:val="0070C0"/>
        </w:rPr>
        <w:t xml:space="preserve">riefly describe </w:t>
      </w:r>
      <w:r w:rsidR="00F26D69">
        <w:rPr>
          <w:color w:val="0070C0"/>
        </w:rPr>
        <w:t>how you</w:t>
      </w:r>
      <w:r w:rsidRPr="00F26D69">
        <w:rPr>
          <w:color w:val="0070C0"/>
        </w:rPr>
        <w:t xml:space="preserve"> engage</w:t>
      </w:r>
      <w:r w:rsidR="00F26D69">
        <w:rPr>
          <w:color w:val="0070C0"/>
        </w:rPr>
        <w:t>d</w:t>
      </w:r>
      <w:r w:rsidRPr="00F26D69">
        <w:rPr>
          <w:color w:val="0070C0"/>
        </w:rPr>
        <w:t xml:space="preserve"> in ongoing professional development in teaching/education, scholarship, and clinical care.</w:t>
      </w:r>
    </w:p>
    <w:p w14:paraId="72E700C8" w14:textId="77777777" w:rsidR="00E76E1B" w:rsidRDefault="00E76E1B" w:rsidP="00E76E1B">
      <w:pPr>
        <w:pStyle w:val="BodyText"/>
        <w:spacing w:before="24"/>
        <w:ind w:left="270" w:firstLine="11"/>
      </w:pPr>
    </w:p>
    <w:p w14:paraId="52794EBB" w14:textId="0C44F3F6" w:rsidR="00E76E1B" w:rsidRDefault="00E76E1B" w:rsidP="00E76E1B">
      <w:pPr>
        <w:pStyle w:val="BodyText"/>
        <w:spacing w:before="24"/>
        <w:ind w:left="270" w:firstLine="11"/>
      </w:pPr>
      <w:r>
        <w:t xml:space="preserve">Conclusion: </w:t>
      </w:r>
    </w:p>
    <w:p w14:paraId="505852F0" w14:textId="4F7E2041" w:rsidR="00F26D69" w:rsidRPr="00F26D69" w:rsidRDefault="00F26D69" w:rsidP="00E76E1B">
      <w:pPr>
        <w:pStyle w:val="BodyText"/>
        <w:spacing w:before="24"/>
        <w:ind w:left="270" w:firstLine="11"/>
        <w:rPr>
          <w:color w:val="0070C0"/>
        </w:rPr>
      </w:pPr>
      <w:r w:rsidRPr="00F26D69">
        <w:rPr>
          <w:color w:val="0070C0"/>
        </w:rPr>
        <w:t xml:space="preserve">Summarize each the following in your conclusion (in paragraph form, not as bullets): </w:t>
      </w:r>
    </w:p>
    <w:p w14:paraId="0AC68D91" w14:textId="77777777" w:rsidR="00F26D69" w:rsidRPr="00F26D69" w:rsidRDefault="00F26D69" w:rsidP="00F26D69">
      <w:pPr>
        <w:pStyle w:val="BodyText"/>
        <w:numPr>
          <w:ilvl w:val="0"/>
          <w:numId w:val="1"/>
        </w:numPr>
        <w:spacing w:before="24"/>
        <w:rPr>
          <w:color w:val="0070C0"/>
        </w:rPr>
      </w:pPr>
      <w:r w:rsidRPr="00F26D69">
        <w:rPr>
          <w:color w:val="0070C0"/>
        </w:rPr>
        <w:t>Why you meet the promotion criteria for your desired rank</w:t>
      </w:r>
    </w:p>
    <w:p w14:paraId="3A64C7C7" w14:textId="1FD25EFE" w:rsidR="00F26D69" w:rsidRPr="00F26D69" w:rsidRDefault="00F26D69" w:rsidP="00F26D69">
      <w:pPr>
        <w:pStyle w:val="BodyText"/>
        <w:numPr>
          <w:ilvl w:val="0"/>
          <w:numId w:val="1"/>
        </w:numPr>
        <w:spacing w:before="24"/>
        <w:rPr>
          <w:color w:val="0070C0"/>
        </w:rPr>
      </w:pPr>
      <w:r w:rsidRPr="00F26D69">
        <w:rPr>
          <w:color w:val="0070C0"/>
        </w:rPr>
        <w:t>Your level of peer recognition (local, regional, or national/internation) based upon your invited presentations, service (including leadership) in professional organizations, awards, or other forms of recognition that you included in your CV.</w:t>
      </w:r>
      <w:r w:rsidR="00090FDD">
        <w:rPr>
          <w:color w:val="0070C0"/>
        </w:rPr>
        <w:t xml:space="preserve">  Regional recognition is required for associate professor and national and/or international recognition is required for professor rank.</w:t>
      </w:r>
    </w:p>
    <w:p w14:paraId="2C4A0272" w14:textId="77777777" w:rsidR="004622AC" w:rsidRDefault="004622AC" w:rsidP="00F26D69">
      <w:pPr>
        <w:pStyle w:val="BodyText"/>
        <w:numPr>
          <w:ilvl w:val="0"/>
          <w:numId w:val="1"/>
        </w:numPr>
        <w:spacing w:before="24"/>
        <w:rPr>
          <w:color w:val="0070C0"/>
        </w:rPr>
      </w:pPr>
      <w:proofErr w:type="gramStart"/>
      <w:r w:rsidRPr="00F26D69">
        <w:rPr>
          <w:color w:val="0070C0"/>
        </w:rPr>
        <w:t xml:space="preserve">Future </w:t>
      </w:r>
      <w:r w:rsidR="00F26D69" w:rsidRPr="00F26D69">
        <w:rPr>
          <w:color w:val="0070C0"/>
        </w:rPr>
        <w:t>p</w:t>
      </w:r>
      <w:r w:rsidRPr="00F26D69">
        <w:rPr>
          <w:color w:val="0070C0"/>
        </w:rPr>
        <w:t>lans</w:t>
      </w:r>
      <w:proofErr w:type="gramEnd"/>
      <w:r w:rsidRPr="00F26D69">
        <w:rPr>
          <w:color w:val="0070C0"/>
        </w:rPr>
        <w:t xml:space="preserve"> for </w:t>
      </w:r>
      <w:r w:rsidR="00F26D69" w:rsidRPr="00F26D69">
        <w:rPr>
          <w:color w:val="0070C0"/>
        </w:rPr>
        <w:t xml:space="preserve">professional </w:t>
      </w:r>
      <w:r w:rsidRPr="00F26D69">
        <w:rPr>
          <w:color w:val="0070C0"/>
        </w:rPr>
        <w:t>development</w:t>
      </w:r>
      <w:r w:rsidR="00F26D69" w:rsidRPr="00F26D69">
        <w:rPr>
          <w:color w:val="0070C0"/>
        </w:rPr>
        <w:t>/growth and contributions to the School of Medici</w:t>
      </w:r>
      <w:r w:rsidR="00A50C40">
        <w:rPr>
          <w:color w:val="0070C0"/>
        </w:rPr>
        <w:t>ne</w:t>
      </w:r>
    </w:p>
    <w:p w14:paraId="0599BBB0" w14:textId="77777777" w:rsidR="007B3C4D" w:rsidRDefault="007B3C4D"/>
    <w:sectPr w:rsidR="007B3C4D" w:rsidSect="00BC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2070" w14:textId="77777777" w:rsidR="00810747" w:rsidRDefault="00810747" w:rsidP="00A50C40">
      <w:r>
        <w:separator/>
      </w:r>
    </w:p>
  </w:endnote>
  <w:endnote w:type="continuationSeparator" w:id="0">
    <w:p w14:paraId="4E1257B7" w14:textId="77777777" w:rsidR="00810747" w:rsidRDefault="00810747" w:rsidP="00A5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838C" w14:textId="77777777" w:rsidR="00810747" w:rsidRDefault="00810747" w:rsidP="00A50C40">
      <w:r>
        <w:separator/>
      </w:r>
    </w:p>
  </w:footnote>
  <w:footnote w:type="continuationSeparator" w:id="0">
    <w:p w14:paraId="0264A4FB" w14:textId="77777777" w:rsidR="00810747" w:rsidRDefault="00810747" w:rsidP="00A5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175D3"/>
    <w:multiLevelType w:val="hybridMultilevel"/>
    <w:tmpl w:val="E624B30C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 w16cid:durableId="111209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C"/>
    <w:rsid w:val="00090FDD"/>
    <w:rsid w:val="00123425"/>
    <w:rsid w:val="003C33AF"/>
    <w:rsid w:val="00407D44"/>
    <w:rsid w:val="004622AC"/>
    <w:rsid w:val="00470220"/>
    <w:rsid w:val="006314A0"/>
    <w:rsid w:val="007B3C4D"/>
    <w:rsid w:val="00810747"/>
    <w:rsid w:val="009D629E"/>
    <w:rsid w:val="00A50C40"/>
    <w:rsid w:val="00BC7C5D"/>
    <w:rsid w:val="00C54706"/>
    <w:rsid w:val="00CA14BA"/>
    <w:rsid w:val="00E76E1B"/>
    <w:rsid w:val="00EA6AD0"/>
    <w:rsid w:val="00F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901A"/>
  <w15:chartTrackingRefBased/>
  <w15:docId w15:val="{C383D794-FE37-B04B-AFF8-D2798B15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AC"/>
    <w:pPr>
      <w:widowControl w:val="0"/>
      <w:autoSpaceDE w:val="0"/>
      <w:autoSpaceDN w:val="0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2AC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2AC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2AC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2AC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2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2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2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2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2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2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2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2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2AC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2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2AC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2AC"/>
    <w:pPr>
      <w:widowControl/>
      <w:autoSpaceDE/>
      <w:autoSpaceDN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2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2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622A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622AC"/>
    <w:rPr>
      <w:rFonts w:eastAsia="Calibri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40"/>
    <w:rPr>
      <w:rFonts w:eastAsia="Calibr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C40"/>
    <w:rPr>
      <w:rFonts w:eastAsia="Calibr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A47E05607E4288B8EDB01F7E1B11" ma:contentTypeVersion="18" ma:contentTypeDescription="Create a new document." ma:contentTypeScope="" ma:versionID="943b19550158b02ee103a05841e3a8e8">
  <xsd:schema xmlns:xsd="http://www.w3.org/2001/XMLSchema" xmlns:xs="http://www.w3.org/2001/XMLSchema" xmlns:p="http://schemas.microsoft.com/office/2006/metadata/properties" xmlns:ns1="http://schemas.microsoft.com/sharepoint/v3" xmlns:ns2="17902a48-3adc-44aa-8c9b-0e34f15670ae" xmlns:ns3="0547ba00-4445-41d6-993f-d1e82c194c6a" targetNamespace="http://schemas.microsoft.com/office/2006/metadata/properties" ma:root="true" ma:fieldsID="47d944d5425266ab745b7b4320c77599" ns1:_="" ns2:_="" ns3:_="">
    <xsd:import namespace="http://schemas.microsoft.com/sharepoint/v3"/>
    <xsd:import namespace="17902a48-3adc-44aa-8c9b-0e34f15670ae"/>
    <xsd:import namespace="0547ba00-4445-41d6-993f-d1e82c19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2a48-3adc-44aa-8c9b-0e34f156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ff743-cfee-4df8-b1a9-f2bcef707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ba00-4445-41d6-993f-d1e82c194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19a2e0-0b6d-4e3c-b43c-248cc3dae863}" ma:internalName="TaxCatchAll" ma:showField="CatchAllData" ma:web="0547ba00-4445-41d6-993f-d1e82c19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7ba00-4445-41d6-993f-d1e82c194c6a" xsi:nil="true"/>
    <_ip_UnifiedCompliancePolicyUIAction xmlns="http://schemas.microsoft.com/sharepoint/v3" xsi:nil="true"/>
    <lcf76f155ced4ddcb4097134ff3c332f xmlns="17902a48-3adc-44aa-8c9b-0e34f15670a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88BA3-42D5-49DA-8D9A-4D30C7B929F5}"/>
</file>

<file path=customXml/itemProps2.xml><?xml version="1.0" encoding="utf-8"?>
<ds:datastoreItem xmlns:ds="http://schemas.openxmlformats.org/officeDocument/2006/customXml" ds:itemID="{B886410C-5A26-4470-8B9F-F6D05350E7FC}"/>
</file>

<file path=customXml/itemProps3.xml><?xml version="1.0" encoding="utf-8"?>
<ds:datastoreItem xmlns:ds="http://schemas.openxmlformats.org/officeDocument/2006/customXml" ds:itemID="{914D1B4C-1235-417B-ACEF-A6942A3997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Coplit, Lisa D.</dc:creator>
  <cp:keywords/>
  <dc:description/>
  <cp:lastModifiedBy>Coplit, Lisa D.</cp:lastModifiedBy>
  <cp:revision>3</cp:revision>
  <dcterms:created xsi:type="dcterms:W3CDTF">2025-05-31T02:26:00Z</dcterms:created>
  <dcterms:modified xsi:type="dcterms:W3CDTF">2025-05-31T02:30:00Z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0x0101009156A47E05607E4288B8EDB01F7E1B11</vt:lpwstr>
  </property>
</Properties>
</file>